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69" w:rsidRDefault="00DA7269" w:rsidP="00DA7269">
      <w:pPr>
        <w:spacing w:line="360" w:lineRule="auto"/>
        <w:rPr>
          <w:rFonts w:asci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仿宋_GB2312" w:hint="eastAsia"/>
          <w:kern w:val="0"/>
          <w:sz w:val="32"/>
          <w:szCs w:val="32"/>
        </w:rPr>
        <w:t>附件：</w:t>
      </w:r>
    </w:p>
    <w:p w:rsidR="00DA7269" w:rsidRPr="00DA7269" w:rsidRDefault="00DA7269" w:rsidP="00DA7269">
      <w:pPr>
        <w:spacing w:line="360" w:lineRule="auto"/>
        <w:jc w:val="center"/>
        <w:rPr>
          <w:rFonts w:ascii="创艺简标宋" w:eastAsia="创艺简标宋" w:cs="仿宋_GB2312"/>
          <w:kern w:val="0"/>
          <w:sz w:val="36"/>
          <w:szCs w:val="36"/>
        </w:rPr>
      </w:pPr>
      <w:r w:rsidRPr="00DA7269">
        <w:rPr>
          <w:rFonts w:ascii="创艺简标宋" w:eastAsia="创艺简标宋" w:cs="仿宋_GB2312" w:hint="eastAsia"/>
          <w:kern w:val="0"/>
          <w:sz w:val="36"/>
          <w:szCs w:val="36"/>
        </w:rPr>
        <w:t>2017年制造业重点服务平台认定名单和培育名单</w:t>
      </w:r>
    </w:p>
    <w:p w:rsidR="00DA7269" w:rsidRDefault="00DA7269" w:rsidP="00DA726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tbl>
      <w:tblPr>
        <w:tblStyle w:val="a5"/>
        <w:tblW w:w="9356" w:type="dxa"/>
        <w:tblInd w:w="-176" w:type="dxa"/>
        <w:tblLook w:val="04A0" w:firstRow="1" w:lastRow="0" w:firstColumn="1" w:lastColumn="0" w:noHBand="0" w:noVBand="1"/>
      </w:tblPr>
      <w:tblGrid>
        <w:gridCol w:w="710"/>
        <w:gridCol w:w="4819"/>
        <w:gridCol w:w="3827"/>
      </w:tblGrid>
      <w:tr w:rsidR="00DA7269" w:rsidRPr="00DA7269" w:rsidTr="00DA7269">
        <w:trPr>
          <w:trHeight w:val="526"/>
        </w:trPr>
        <w:tc>
          <w:tcPr>
            <w:tcW w:w="9356" w:type="dxa"/>
            <w:gridSpan w:val="3"/>
            <w:vAlign w:val="center"/>
          </w:tcPr>
          <w:p w:rsidR="00DA7269" w:rsidRPr="00DA7269" w:rsidRDefault="00DA7269" w:rsidP="00DA7269">
            <w:pPr>
              <w:rPr>
                <w:rFonts w:ascii="仿宋_GB2312" w:eastAsia="仿宋_GB2312"/>
                <w:sz w:val="24"/>
                <w:szCs w:val="24"/>
              </w:rPr>
            </w:pPr>
            <w:r w:rsidRPr="00DA7269">
              <w:rPr>
                <w:rFonts w:ascii="仿宋_GB2312" w:eastAsia="仿宋_GB2312" w:hint="eastAsia"/>
                <w:sz w:val="24"/>
                <w:szCs w:val="24"/>
              </w:rPr>
              <w:t>一、2017年制造业重点服务平台认定名单</w:t>
            </w:r>
          </w:p>
        </w:tc>
      </w:tr>
      <w:tr w:rsidR="00DA7269" w:rsidRPr="00DA7269" w:rsidTr="00DA7269">
        <w:trPr>
          <w:trHeight w:val="489"/>
        </w:trPr>
        <w:tc>
          <w:tcPr>
            <w:tcW w:w="710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/>
                <w:sz w:val="24"/>
                <w:szCs w:val="24"/>
              </w:rPr>
            </w:pPr>
            <w:r w:rsidRPr="00DA7269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4819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/>
                <w:sz w:val="24"/>
                <w:szCs w:val="24"/>
              </w:rPr>
            </w:pPr>
            <w:r w:rsidRPr="00DA7269">
              <w:rPr>
                <w:rFonts w:ascii="仿宋_GB2312" w:eastAsia="仿宋_GB2312" w:hint="eastAsia"/>
                <w:sz w:val="24"/>
                <w:szCs w:val="24"/>
              </w:rPr>
              <w:t>平台名称</w:t>
            </w:r>
          </w:p>
        </w:tc>
        <w:tc>
          <w:tcPr>
            <w:tcW w:w="3827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/>
                <w:sz w:val="24"/>
                <w:szCs w:val="24"/>
              </w:rPr>
            </w:pPr>
            <w:r w:rsidRPr="00DA7269">
              <w:rPr>
                <w:rFonts w:ascii="仿宋_GB2312" w:eastAsia="仿宋_GB2312" w:hint="eastAsia"/>
                <w:sz w:val="24"/>
                <w:szCs w:val="24"/>
              </w:rPr>
              <w:t>运营单位</w:t>
            </w:r>
          </w:p>
        </w:tc>
      </w:tr>
      <w:tr w:rsidR="00DA7269" w:rsidRPr="00DA7269" w:rsidTr="00DA7269">
        <w:trPr>
          <w:trHeight w:val="441"/>
        </w:trPr>
        <w:tc>
          <w:tcPr>
            <w:tcW w:w="710" w:type="dxa"/>
            <w:vAlign w:val="center"/>
          </w:tcPr>
          <w:p w:rsidR="00DA7269" w:rsidRPr="00DA7269" w:rsidRDefault="00DA7269" w:rsidP="00B00B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7269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/>
                <w:sz w:val="24"/>
                <w:szCs w:val="24"/>
              </w:rPr>
            </w:pPr>
            <w:r w:rsidRPr="00DA7269">
              <w:rPr>
                <w:rFonts w:ascii="仿宋_GB2312" w:eastAsia="仿宋_GB2312" w:hint="eastAsia"/>
                <w:sz w:val="24"/>
                <w:szCs w:val="24"/>
              </w:rPr>
              <w:t>宁波市机器人与智能制造装备产业服务平台</w:t>
            </w:r>
          </w:p>
        </w:tc>
        <w:tc>
          <w:tcPr>
            <w:tcW w:w="3827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/>
                <w:sz w:val="24"/>
                <w:szCs w:val="24"/>
              </w:rPr>
            </w:pPr>
            <w:r w:rsidRPr="00DA7269">
              <w:rPr>
                <w:rFonts w:ascii="仿宋_GB2312" w:eastAsia="仿宋_GB2312" w:hint="eastAsia"/>
                <w:sz w:val="24"/>
                <w:szCs w:val="24"/>
              </w:rPr>
              <w:t>中科院宁波材料技术与工程研究所</w:t>
            </w:r>
          </w:p>
        </w:tc>
      </w:tr>
      <w:tr w:rsidR="00DA7269" w:rsidRPr="00DA7269" w:rsidTr="00DA7269">
        <w:trPr>
          <w:trHeight w:val="419"/>
        </w:trPr>
        <w:tc>
          <w:tcPr>
            <w:tcW w:w="710" w:type="dxa"/>
            <w:vAlign w:val="center"/>
          </w:tcPr>
          <w:p w:rsidR="00DA7269" w:rsidRPr="00DA7269" w:rsidRDefault="00DA7269" w:rsidP="00B00B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7269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/>
                <w:sz w:val="24"/>
                <w:szCs w:val="24"/>
              </w:rPr>
            </w:pPr>
            <w:r w:rsidRPr="00DA7269">
              <w:rPr>
                <w:rFonts w:ascii="仿宋_GB2312" w:eastAsia="仿宋_GB2312" w:hint="eastAsia"/>
                <w:sz w:val="24"/>
                <w:szCs w:val="24"/>
              </w:rPr>
              <w:t>中小企业</w:t>
            </w:r>
            <w:proofErr w:type="gramStart"/>
            <w:r w:rsidRPr="00DA7269">
              <w:rPr>
                <w:rFonts w:ascii="仿宋_GB2312" w:eastAsia="仿宋_GB2312" w:hint="eastAsia"/>
                <w:sz w:val="24"/>
                <w:szCs w:val="24"/>
              </w:rPr>
              <w:t>云制造</w:t>
            </w:r>
            <w:proofErr w:type="gramEnd"/>
            <w:r w:rsidRPr="00DA7269">
              <w:rPr>
                <w:rFonts w:ascii="仿宋_GB2312" w:eastAsia="仿宋_GB2312" w:hint="eastAsia"/>
                <w:sz w:val="24"/>
                <w:szCs w:val="24"/>
              </w:rPr>
              <w:t>平台·一运通</w:t>
            </w:r>
          </w:p>
        </w:tc>
        <w:tc>
          <w:tcPr>
            <w:tcW w:w="3827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/>
                <w:sz w:val="24"/>
                <w:szCs w:val="24"/>
              </w:rPr>
            </w:pPr>
            <w:r w:rsidRPr="00DA7269">
              <w:rPr>
                <w:rFonts w:ascii="仿宋_GB2312" w:eastAsia="仿宋_GB2312" w:hint="eastAsia"/>
                <w:sz w:val="24"/>
                <w:szCs w:val="24"/>
              </w:rPr>
              <w:t>浙江中之杰智能系统有限公司</w:t>
            </w:r>
          </w:p>
        </w:tc>
      </w:tr>
      <w:tr w:rsidR="00DA7269" w:rsidRPr="00DA7269" w:rsidTr="00DA7269">
        <w:trPr>
          <w:trHeight w:val="426"/>
        </w:trPr>
        <w:tc>
          <w:tcPr>
            <w:tcW w:w="710" w:type="dxa"/>
            <w:vAlign w:val="center"/>
          </w:tcPr>
          <w:p w:rsidR="00DA7269" w:rsidRPr="00DA7269" w:rsidRDefault="00DA7269" w:rsidP="00B00B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7269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/>
                <w:sz w:val="24"/>
                <w:szCs w:val="24"/>
              </w:rPr>
            </w:pPr>
            <w:r w:rsidRPr="00DA7269">
              <w:rPr>
                <w:rFonts w:ascii="仿宋_GB2312" w:eastAsia="仿宋_GB2312" w:hint="eastAsia"/>
                <w:sz w:val="24"/>
                <w:szCs w:val="24"/>
              </w:rPr>
              <w:t>生意</w:t>
            </w:r>
            <w:proofErr w:type="gramStart"/>
            <w:r w:rsidRPr="00DA7269">
              <w:rPr>
                <w:rFonts w:ascii="仿宋_GB2312" w:eastAsia="仿宋_GB2312" w:hint="eastAsia"/>
                <w:sz w:val="24"/>
                <w:szCs w:val="24"/>
              </w:rPr>
              <w:t>帮云制造</w:t>
            </w:r>
            <w:proofErr w:type="gramEnd"/>
            <w:r w:rsidRPr="00DA7269">
              <w:rPr>
                <w:rFonts w:ascii="仿宋_GB2312" w:eastAsia="仿宋_GB2312" w:hint="eastAsia"/>
                <w:sz w:val="24"/>
                <w:szCs w:val="24"/>
              </w:rPr>
              <w:t>平台</w:t>
            </w:r>
          </w:p>
        </w:tc>
        <w:tc>
          <w:tcPr>
            <w:tcW w:w="3827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/>
                <w:sz w:val="24"/>
                <w:szCs w:val="24"/>
              </w:rPr>
            </w:pPr>
            <w:r w:rsidRPr="00DA7269">
              <w:rPr>
                <w:rFonts w:ascii="仿宋_GB2312" w:eastAsia="仿宋_GB2312" w:hint="eastAsia"/>
                <w:sz w:val="24"/>
                <w:szCs w:val="24"/>
              </w:rPr>
              <w:t>宁波</w:t>
            </w:r>
            <w:proofErr w:type="gramStart"/>
            <w:r w:rsidRPr="00DA7269">
              <w:rPr>
                <w:rFonts w:ascii="仿宋_GB2312" w:eastAsia="仿宋_GB2312" w:hint="eastAsia"/>
                <w:sz w:val="24"/>
                <w:szCs w:val="24"/>
              </w:rPr>
              <w:t>易联汇模信息</w:t>
            </w:r>
            <w:proofErr w:type="gramEnd"/>
            <w:r w:rsidRPr="00DA7269">
              <w:rPr>
                <w:rFonts w:ascii="仿宋_GB2312" w:eastAsia="仿宋_GB2312" w:hint="eastAsia"/>
                <w:sz w:val="24"/>
                <w:szCs w:val="24"/>
              </w:rPr>
              <w:t>科技有限公司</w:t>
            </w:r>
          </w:p>
        </w:tc>
      </w:tr>
      <w:tr w:rsidR="00DA7269" w:rsidRPr="00DA7269" w:rsidTr="00DA7269">
        <w:trPr>
          <w:trHeight w:val="404"/>
        </w:trPr>
        <w:tc>
          <w:tcPr>
            <w:tcW w:w="710" w:type="dxa"/>
            <w:vAlign w:val="center"/>
          </w:tcPr>
          <w:p w:rsidR="00DA7269" w:rsidRPr="00DA7269" w:rsidRDefault="00DA7269" w:rsidP="00B00B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7269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A7269">
              <w:rPr>
                <w:rFonts w:ascii="仿宋_GB2312" w:eastAsia="仿宋_GB2312" w:hint="eastAsia"/>
                <w:sz w:val="24"/>
                <w:szCs w:val="24"/>
              </w:rPr>
              <w:t>文谷工业</w:t>
            </w:r>
            <w:proofErr w:type="gramEnd"/>
            <w:r w:rsidRPr="00DA7269">
              <w:rPr>
                <w:rFonts w:ascii="仿宋_GB2312" w:eastAsia="仿宋_GB2312" w:hint="eastAsia"/>
                <w:sz w:val="24"/>
                <w:szCs w:val="24"/>
              </w:rPr>
              <w:t>大数据平台</w:t>
            </w:r>
          </w:p>
        </w:tc>
        <w:tc>
          <w:tcPr>
            <w:tcW w:w="3827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/>
                <w:sz w:val="24"/>
                <w:szCs w:val="24"/>
              </w:rPr>
            </w:pPr>
            <w:r w:rsidRPr="00DA7269">
              <w:rPr>
                <w:rFonts w:ascii="仿宋_GB2312" w:eastAsia="仿宋_GB2312" w:hint="eastAsia"/>
                <w:sz w:val="24"/>
                <w:szCs w:val="24"/>
              </w:rPr>
              <w:t>浙江文谷软件有限公司</w:t>
            </w:r>
          </w:p>
        </w:tc>
      </w:tr>
      <w:tr w:rsidR="00DA7269" w:rsidRPr="00DA7269" w:rsidTr="00DA7269">
        <w:trPr>
          <w:trHeight w:val="543"/>
        </w:trPr>
        <w:tc>
          <w:tcPr>
            <w:tcW w:w="9356" w:type="dxa"/>
            <w:gridSpan w:val="3"/>
            <w:vAlign w:val="center"/>
          </w:tcPr>
          <w:p w:rsidR="00DA7269" w:rsidRPr="00DA7269" w:rsidRDefault="00DA7269" w:rsidP="00DA7269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int="eastAsia"/>
                <w:sz w:val="24"/>
                <w:szCs w:val="24"/>
              </w:rPr>
              <w:t>二、2017年制造业重点服务平台培育名单</w:t>
            </w:r>
          </w:p>
        </w:tc>
      </w:tr>
      <w:tr w:rsidR="00DA7269" w:rsidRPr="00DA7269" w:rsidTr="00DA7269">
        <w:trPr>
          <w:trHeight w:val="322"/>
        </w:trPr>
        <w:tc>
          <w:tcPr>
            <w:tcW w:w="710" w:type="dxa"/>
            <w:vAlign w:val="center"/>
          </w:tcPr>
          <w:p w:rsidR="00DA7269" w:rsidRPr="00DA7269" w:rsidRDefault="00DA7269" w:rsidP="00B00B24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序号</w:t>
            </w:r>
          </w:p>
        </w:tc>
        <w:tc>
          <w:tcPr>
            <w:tcW w:w="4819" w:type="dxa"/>
            <w:vAlign w:val="center"/>
          </w:tcPr>
          <w:p w:rsidR="00DA7269" w:rsidRPr="00DA7269" w:rsidRDefault="00DA7269" w:rsidP="00B00B24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平台名称</w:t>
            </w:r>
          </w:p>
        </w:tc>
        <w:tc>
          <w:tcPr>
            <w:tcW w:w="3827" w:type="dxa"/>
            <w:vAlign w:val="center"/>
          </w:tcPr>
          <w:p w:rsidR="00DA7269" w:rsidRPr="00DA7269" w:rsidRDefault="00DA7269" w:rsidP="00B00B24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运营单位</w:t>
            </w:r>
          </w:p>
        </w:tc>
      </w:tr>
      <w:tr w:rsidR="00DA7269" w:rsidRPr="00DA7269" w:rsidTr="00DA7269">
        <w:tc>
          <w:tcPr>
            <w:tcW w:w="710" w:type="dxa"/>
            <w:vAlign w:val="center"/>
          </w:tcPr>
          <w:p w:rsidR="00DA7269" w:rsidRPr="00DA7269" w:rsidRDefault="00DA7269" w:rsidP="00B00B2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int="eastAsia"/>
                <w:sz w:val="24"/>
                <w:szCs w:val="24"/>
              </w:rPr>
              <w:t>柯力物联网基础平台</w:t>
            </w:r>
          </w:p>
        </w:tc>
        <w:tc>
          <w:tcPr>
            <w:tcW w:w="3827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int="eastAsia"/>
                <w:sz w:val="24"/>
                <w:szCs w:val="24"/>
              </w:rPr>
              <w:t>宁波柯力传感科技股份有限公司</w:t>
            </w:r>
          </w:p>
        </w:tc>
      </w:tr>
      <w:tr w:rsidR="00DA7269" w:rsidRPr="00DA7269" w:rsidTr="00DA7269">
        <w:tc>
          <w:tcPr>
            <w:tcW w:w="710" w:type="dxa"/>
            <w:vAlign w:val="center"/>
          </w:tcPr>
          <w:p w:rsidR="00DA7269" w:rsidRPr="00DA7269" w:rsidRDefault="00DA7269" w:rsidP="00B00B2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DA7269" w:rsidRPr="00DA7269" w:rsidRDefault="00DA7269" w:rsidP="00B00B24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永耀电力大数据平台</w:t>
            </w:r>
          </w:p>
        </w:tc>
        <w:tc>
          <w:tcPr>
            <w:tcW w:w="3827" w:type="dxa"/>
            <w:vAlign w:val="center"/>
          </w:tcPr>
          <w:p w:rsidR="00DA7269" w:rsidRPr="00DA7269" w:rsidRDefault="00DA7269" w:rsidP="00B00B24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宁波永耀信息科技公司</w:t>
            </w:r>
          </w:p>
        </w:tc>
      </w:tr>
      <w:tr w:rsidR="00DA7269" w:rsidRPr="00DA7269" w:rsidTr="00DA7269">
        <w:tc>
          <w:tcPr>
            <w:tcW w:w="710" w:type="dxa"/>
            <w:vAlign w:val="center"/>
          </w:tcPr>
          <w:p w:rsidR="00DA7269" w:rsidRPr="00DA7269" w:rsidRDefault="00DA7269" w:rsidP="00B00B2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 w:hAnsi="仿宋"/>
                <w:sz w:val="24"/>
                <w:szCs w:val="24"/>
              </w:rPr>
            </w:pPr>
            <w:proofErr w:type="spellStart"/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EveryLink</w:t>
            </w:r>
            <w:proofErr w:type="spellEnd"/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工业物联网</w:t>
            </w:r>
            <w:proofErr w:type="gramStart"/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云计算</w:t>
            </w:r>
            <w:proofErr w:type="gramEnd"/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平台</w:t>
            </w:r>
          </w:p>
        </w:tc>
        <w:tc>
          <w:tcPr>
            <w:tcW w:w="3827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宁波中科院信息技术应用研究院</w:t>
            </w:r>
          </w:p>
        </w:tc>
      </w:tr>
      <w:tr w:rsidR="00DA7269" w:rsidRPr="00DA7269" w:rsidTr="00DA7269">
        <w:tc>
          <w:tcPr>
            <w:tcW w:w="710" w:type="dxa"/>
            <w:vAlign w:val="center"/>
          </w:tcPr>
          <w:p w:rsidR="00DA7269" w:rsidRPr="00DA7269" w:rsidRDefault="00DA7269" w:rsidP="00B00B2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DA7269" w:rsidRPr="00DA7269" w:rsidRDefault="00DA7269" w:rsidP="00B00B24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工业物联网公共服务平台</w:t>
            </w:r>
          </w:p>
        </w:tc>
        <w:tc>
          <w:tcPr>
            <w:tcW w:w="3827" w:type="dxa"/>
            <w:vAlign w:val="center"/>
          </w:tcPr>
          <w:p w:rsidR="00DA7269" w:rsidRPr="00DA7269" w:rsidRDefault="00DA7269" w:rsidP="00B00B24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中国电信</w:t>
            </w:r>
            <w:proofErr w:type="gramStart"/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融创中心</w:t>
            </w:r>
            <w:proofErr w:type="gramEnd"/>
          </w:p>
        </w:tc>
      </w:tr>
      <w:tr w:rsidR="00DA7269" w:rsidRPr="00DA7269" w:rsidTr="00DA7269">
        <w:tc>
          <w:tcPr>
            <w:tcW w:w="710" w:type="dxa"/>
            <w:vAlign w:val="center"/>
          </w:tcPr>
          <w:p w:rsidR="00DA7269" w:rsidRPr="00DA7269" w:rsidRDefault="00DA7269" w:rsidP="00B00B2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DA7269" w:rsidRPr="00DA7269" w:rsidRDefault="00DA7269" w:rsidP="00B00B24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ONENET物联网开放平台</w:t>
            </w:r>
          </w:p>
        </w:tc>
        <w:tc>
          <w:tcPr>
            <w:tcW w:w="3827" w:type="dxa"/>
            <w:vAlign w:val="center"/>
          </w:tcPr>
          <w:p w:rsidR="00DA7269" w:rsidRPr="00DA7269" w:rsidRDefault="00DA7269" w:rsidP="00B00B24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中移物联宁波公司</w:t>
            </w:r>
          </w:p>
        </w:tc>
      </w:tr>
      <w:tr w:rsidR="00DA7269" w:rsidRPr="00DA7269" w:rsidTr="00DA7269">
        <w:tc>
          <w:tcPr>
            <w:tcW w:w="710" w:type="dxa"/>
            <w:vAlign w:val="center"/>
          </w:tcPr>
          <w:p w:rsidR="00DA7269" w:rsidRPr="00DA7269" w:rsidRDefault="00DA7269" w:rsidP="00B00B2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DA7269" w:rsidRPr="00DA7269" w:rsidRDefault="00DA7269" w:rsidP="00B00B24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 xml:space="preserve">INDICS工业互联网平台 </w:t>
            </w:r>
          </w:p>
        </w:tc>
        <w:tc>
          <w:tcPr>
            <w:tcW w:w="3827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int="eastAsia"/>
                <w:sz w:val="24"/>
                <w:szCs w:val="24"/>
              </w:rPr>
              <w:t>航天</w:t>
            </w:r>
            <w:proofErr w:type="gramStart"/>
            <w:r w:rsidRPr="00DA7269">
              <w:rPr>
                <w:rFonts w:ascii="仿宋_GB2312" w:eastAsia="仿宋_GB2312" w:hint="eastAsia"/>
                <w:sz w:val="24"/>
                <w:szCs w:val="24"/>
              </w:rPr>
              <w:t>云网科技</w:t>
            </w:r>
            <w:proofErr w:type="gramEnd"/>
            <w:r w:rsidRPr="00DA7269">
              <w:rPr>
                <w:rFonts w:ascii="仿宋_GB2312" w:eastAsia="仿宋_GB2312" w:hint="eastAsia"/>
                <w:sz w:val="24"/>
                <w:szCs w:val="24"/>
              </w:rPr>
              <w:t>发展有限责任公司</w:t>
            </w:r>
          </w:p>
        </w:tc>
      </w:tr>
      <w:tr w:rsidR="00DA7269" w:rsidRPr="00DA7269" w:rsidTr="00DA7269">
        <w:tc>
          <w:tcPr>
            <w:tcW w:w="710" w:type="dxa"/>
            <w:vAlign w:val="center"/>
          </w:tcPr>
          <w:p w:rsidR="00DA7269" w:rsidRPr="00DA7269" w:rsidRDefault="00DA7269" w:rsidP="00B00B2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DA7269" w:rsidRPr="00DA7269" w:rsidRDefault="00DA7269" w:rsidP="00B00B24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洛</w:t>
            </w:r>
            <w:proofErr w:type="gramEnd"/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客共享设计平台</w:t>
            </w:r>
          </w:p>
        </w:tc>
        <w:tc>
          <w:tcPr>
            <w:tcW w:w="3827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宁波</w:t>
            </w:r>
            <w:proofErr w:type="gramStart"/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洛客科技</w:t>
            </w:r>
            <w:proofErr w:type="gramEnd"/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有限公司</w:t>
            </w:r>
          </w:p>
        </w:tc>
      </w:tr>
      <w:tr w:rsidR="00DA7269" w:rsidRPr="00DA7269" w:rsidTr="00DA7269">
        <w:tc>
          <w:tcPr>
            <w:tcW w:w="710" w:type="dxa"/>
            <w:vAlign w:val="center"/>
          </w:tcPr>
          <w:p w:rsidR="00DA7269" w:rsidRPr="00DA7269" w:rsidRDefault="00DA7269" w:rsidP="00B00B2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DA7269" w:rsidRPr="00DA7269" w:rsidRDefault="00DA7269" w:rsidP="00B00B24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3D打印</w:t>
            </w:r>
            <w:proofErr w:type="gramStart"/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云服务</w:t>
            </w:r>
            <w:proofErr w:type="gramEnd"/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平台</w:t>
            </w:r>
          </w:p>
        </w:tc>
        <w:tc>
          <w:tcPr>
            <w:tcW w:w="3827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浙江中环瑞蓝科技发展有限公司</w:t>
            </w:r>
          </w:p>
        </w:tc>
      </w:tr>
      <w:tr w:rsidR="00DA7269" w:rsidRPr="00DA7269" w:rsidTr="00DA7269">
        <w:tc>
          <w:tcPr>
            <w:tcW w:w="710" w:type="dxa"/>
            <w:vAlign w:val="center"/>
          </w:tcPr>
          <w:p w:rsidR="00DA7269" w:rsidRPr="00DA7269" w:rsidRDefault="00DA7269" w:rsidP="00B00B2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:rsidR="00DA7269" w:rsidRPr="00DA7269" w:rsidRDefault="00DA7269" w:rsidP="00B00B24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高端金属材料检测与试验服务平台</w:t>
            </w:r>
          </w:p>
        </w:tc>
        <w:tc>
          <w:tcPr>
            <w:tcW w:w="3827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中国兵器科学研究院宁波分院</w:t>
            </w:r>
          </w:p>
        </w:tc>
      </w:tr>
      <w:tr w:rsidR="00DA7269" w:rsidRPr="00DA7269" w:rsidTr="00DA7269">
        <w:tc>
          <w:tcPr>
            <w:tcW w:w="710" w:type="dxa"/>
            <w:vAlign w:val="center"/>
          </w:tcPr>
          <w:p w:rsidR="00DA7269" w:rsidRPr="00DA7269" w:rsidRDefault="00DA7269" w:rsidP="00B00B2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DA7269" w:rsidRPr="00DA7269" w:rsidRDefault="00DA7269" w:rsidP="00B00B24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72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宁波汽车及零部件产业技术基础公共平台</w:t>
            </w:r>
          </w:p>
        </w:tc>
        <w:tc>
          <w:tcPr>
            <w:tcW w:w="3827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72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宁波汽车零部件检测有限公司</w:t>
            </w:r>
          </w:p>
        </w:tc>
      </w:tr>
      <w:tr w:rsidR="00DA7269" w:rsidRPr="00DA7269" w:rsidTr="00DA7269">
        <w:tc>
          <w:tcPr>
            <w:tcW w:w="710" w:type="dxa"/>
            <w:vAlign w:val="center"/>
          </w:tcPr>
          <w:p w:rsidR="00DA7269" w:rsidRPr="00DA7269" w:rsidRDefault="00DA7269" w:rsidP="00B00B24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A7269">
              <w:rPr>
                <w:rFonts w:ascii="仿宋_GB2312" w:eastAsia="仿宋_GB2312" w:hAnsi="仿宋" w:hint="eastAsia"/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:rsidR="00DA7269" w:rsidRPr="00DA7269" w:rsidRDefault="00DA7269" w:rsidP="00B00B24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72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“创客157”创新创业双创平台</w:t>
            </w:r>
          </w:p>
        </w:tc>
        <w:tc>
          <w:tcPr>
            <w:tcW w:w="3827" w:type="dxa"/>
            <w:vAlign w:val="center"/>
          </w:tcPr>
          <w:p w:rsidR="00DA7269" w:rsidRPr="00DA7269" w:rsidRDefault="00DA7269" w:rsidP="00B00B2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72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DA72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意吾启投资</w:t>
            </w:r>
            <w:proofErr w:type="gramEnd"/>
            <w:r w:rsidRPr="00DA72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有公司</w:t>
            </w:r>
          </w:p>
        </w:tc>
      </w:tr>
    </w:tbl>
    <w:p w:rsidR="00DA7269" w:rsidRDefault="00DA7269" w:rsidP="00DA7269">
      <w:pPr>
        <w:spacing w:line="360" w:lineRule="auto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DA7269" w:rsidRPr="00DA7269" w:rsidRDefault="00DA7269" w:rsidP="00B431A3">
      <w:pPr>
        <w:tabs>
          <w:tab w:val="left" w:pos="3002"/>
        </w:tabs>
      </w:pPr>
    </w:p>
    <w:sectPr w:rsidR="00DA7269" w:rsidRPr="00DA7269" w:rsidSect="00683F8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76" w:rsidRDefault="000B1A76" w:rsidP="00E625F8">
      <w:r>
        <w:separator/>
      </w:r>
    </w:p>
  </w:endnote>
  <w:endnote w:type="continuationSeparator" w:id="0">
    <w:p w:rsidR="000B1A76" w:rsidRDefault="000B1A76" w:rsidP="00E6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76" w:rsidRDefault="000B1A76" w:rsidP="00E625F8">
      <w:r>
        <w:separator/>
      </w:r>
    </w:p>
  </w:footnote>
  <w:footnote w:type="continuationSeparator" w:id="0">
    <w:p w:rsidR="000B1A76" w:rsidRDefault="000B1A76" w:rsidP="00E6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5F8"/>
    <w:rsid w:val="00020EBA"/>
    <w:rsid w:val="00023179"/>
    <w:rsid w:val="00032E93"/>
    <w:rsid w:val="00047F88"/>
    <w:rsid w:val="000B1A76"/>
    <w:rsid w:val="001C6518"/>
    <w:rsid w:val="001F6A04"/>
    <w:rsid w:val="00281225"/>
    <w:rsid w:val="003A2340"/>
    <w:rsid w:val="004239C0"/>
    <w:rsid w:val="00453069"/>
    <w:rsid w:val="004B19EE"/>
    <w:rsid w:val="004F217B"/>
    <w:rsid w:val="00596543"/>
    <w:rsid w:val="005A5A2F"/>
    <w:rsid w:val="00613C7F"/>
    <w:rsid w:val="00683F8B"/>
    <w:rsid w:val="006A0F14"/>
    <w:rsid w:val="006E625D"/>
    <w:rsid w:val="0072088A"/>
    <w:rsid w:val="00866371"/>
    <w:rsid w:val="008F5943"/>
    <w:rsid w:val="009033A5"/>
    <w:rsid w:val="009216AF"/>
    <w:rsid w:val="00942AAA"/>
    <w:rsid w:val="009F1547"/>
    <w:rsid w:val="00A83149"/>
    <w:rsid w:val="00B03148"/>
    <w:rsid w:val="00B24058"/>
    <w:rsid w:val="00B431A3"/>
    <w:rsid w:val="00C32D1D"/>
    <w:rsid w:val="00CB2D7D"/>
    <w:rsid w:val="00D13E52"/>
    <w:rsid w:val="00DA7269"/>
    <w:rsid w:val="00E36AEE"/>
    <w:rsid w:val="00E625F8"/>
    <w:rsid w:val="00EE11D1"/>
    <w:rsid w:val="00F5645B"/>
    <w:rsid w:val="00F71331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5F8"/>
    <w:rPr>
      <w:sz w:val="18"/>
      <w:szCs w:val="18"/>
    </w:rPr>
  </w:style>
  <w:style w:type="table" w:styleId="a5">
    <w:name w:val="Table Grid"/>
    <w:basedOn w:val="a1"/>
    <w:uiPriority w:val="59"/>
    <w:rsid w:val="00E625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564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64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jxw</dc:creator>
  <cp:keywords/>
  <dc:description/>
  <cp:lastModifiedBy>User</cp:lastModifiedBy>
  <cp:revision>26</cp:revision>
  <cp:lastPrinted>2017-12-28T08:18:00Z</cp:lastPrinted>
  <dcterms:created xsi:type="dcterms:W3CDTF">2017-11-14T01:56:00Z</dcterms:created>
  <dcterms:modified xsi:type="dcterms:W3CDTF">2017-12-28T09:11:00Z</dcterms:modified>
</cp:coreProperties>
</file>